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b/>
          <w:bCs/>
          <w:color w:val="0000FF"/>
        </w:rPr>
        <w:t>LEGE nr. 371 din 20 septembrie 2004 (*actualizata*)</w:t>
      </w:r>
    </w:p>
    <w:p w:rsidR="0050044D" w:rsidRDefault="0050044D" w:rsidP="0050044D">
      <w:pPr>
        <w:autoSpaceDE w:val="0"/>
        <w:autoSpaceDN w:val="0"/>
        <w:adjustRightInd w:val="0"/>
        <w:spacing w:after="0" w:line="240" w:lineRule="auto"/>
        <w:rPr>
          <w:rFonts w:ascii="Courier New" w:hAnsi="Courier New" w:cs="Courier New"/>
        </w:rPr>
      </w:pPr>
      <w:proofErr w:type="gramStart"/>
      <w:r>
        <w:rPr>
          <w:rFonts w:ascii="Courier New" w:hAnsi="Courier New" w:cs="Courier New"/>
        </w:rPr>
        <w:t>privind</w:t>
      </w:r>
      <w:proofErr w:type="gramEnd"/>
      <w:r>
        <w:rPr>
          <w:rFonts w:ascii="Courier New" w:hAnsi="Courier New" w:cs="Courier New"/>
        </w:rPr>
        <w:t xml:space="preserve"> infiintarea, organizarea si functionarea Politiei Comunitare</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b/>
          <w:bCs/>
        </w:rPr>
        <w:t xml:space="preserve">EMITENT:     </w:t>
      </w:r>
      <w:r>
        <w:rPr>
          <w:rFonts w:ascii="Courier New" w:hAnsi="Courier New" w:cs="Courier New"/>
          <w:color w:val="0000FF"/>
        </w:rPr>
        <w:t>PARLAMENTUL</w:t>
      </w:r>
      <w:r>
        <w:rPr>
          <w:rFonts w:ascii="Courier New" w:hAnsi="Courier New" w:cs="Courier New"/>
        </w:rPr>
        <w:t xml:space="preserve"> </w:t>
      </w:r>
    </w:p>
    <w:p w:rsidR="0050044D" w:rsidRDefault="0050044D" w:rsidP="0050044D">
      <w:pPr>
        <w:autoSpaceDE w:val="0"/>
        <w:autoSpaceDN w:val="0"/>
        <w:adjustRightInd w:val="0"/>
        <w:spacing w:after="0" w:line="240" w:lineRule="auto"/>
        <w:rPr>
          <w:rFonts w:ascii="Courier New" w:hAnsi="Courier New" w:cs="Courier New"/>
          <w:color w:val="0000FF"/>
        </w:rPr>
      </w:pPr>
      <w:r>
        <w:rPr>
          <w:rFonts w:ascii="Courier New" w:hAnsi="Courier New" w:cs="Courier New"/>
          <w:b/>
          <w:bCs/>
        </w:rPr>
        <w:t xml:space="preserve">PUBLICAT ÎN: </w:t>
      </w:r>
      <w:r>
        <w:rPr>
          <w:rFonts w:ascii="Courier New" w:hAnsi="Courier New" w:cs="Courier New"/>
          <w:color w:val="0000FF"/>
        </w:rPr>
        <w:t>MONITORUL OFICIAL nr. 878 din 27 septembrie 2004</w:t>
      </w:r>
    </w:p>
    <w:p w:rsidR="0050044D" w:rsidRDefault="0050044D" w:rsidP="0050044D">
      <w:pPr>
        <w:autoSpaceDE w:val="0"/>
        <w:autoSpaceDN w:val="0"/>
        <w:adjustRightInd w:val="0"/>
        <w:spacing w:after="0" w:line="240" w:lineRule="auto"/>
        <w:rPr>
          <w:rFonts w:ascii="Courier New" w:hAnsi="Courier New" w:cs="Courier New"/>
          <w:b/>
          <w:bCs/>
          <w:color w:val="0000FF"/>
        </w:rPr>
      </w:pPr>
      <w:r>
        <w:rPr>
          <w:rFonts w:ascii="Courier New" w:hAnsi="Courier New" w:cs="Courier New"/>
          <w:b/>
          <w:bCs/>
        </w:rPr>
        <w:t xml:space="preserve">Data intrarii in </w:t>
      </w:r>
      <w:proofErr w:type="gramStart"/>
      <w:r>
        <w:rPr>
          <w:rFonts w:ascii="Courier New" w:hAnsi="Courier New" w:cs="Courier New"/>
          <w:b/>
          <w:bCs/>
        </w:rPr>
        <w:t>vigoare :</w:t>
      </w:r>
      <w:proofErr w:type="gramEnd"/>
      <w:r>
        <w:rPr>
          <w:rFonts w:ascii="Courier New" w:hAnsi="Courier New" w:cs="Courier New"/>
          <w:b/>
          <w:bCs/>
        </w:rPr>
        <w:t xml:space="preserve"> </w:t>
      </w:r>
      <w:r>
        <w:rPr>
          <w:rFonts w:ascii="Courier New" w:hAnsi="Courier New" w:cs="Courier New"/>
          <w:b/>
          <w:bCs/>
          <w:color w:val="0000FF"/>
        </w:rPr>
        <w:t>1 ianuarie 2005</w:t>
      </w:r>
    </w:p>
    <w:p w:rsidR="0050044D" w:rsidRDefault="0050044D" w:rsidP="0050044D">
      <w:pPr>
        <w:autoSpaceDE w:val="0"/>
        <w:autoSpaceDN w:val="0"/>
        <w:adjustRightInd w:val="0"/>
        <w:spacing w:after="0" w:line="240" w:lineRule="auto"/>
        <w:rPr>
          <w:rFonts w:ascii="Courier New" w:hAnsi="Courier New" w:cs="Courier New"/>
          <w:b/>
          <w:bCs/>
          <w:color w:val="0000FF"/>
        </w:rPr>
      </w:pPr>
    </w:p>
    <w:p w:rsidR="0050044D" w:rsidRDefault="0050044D" w:rsidP="0050044D">
      <w:pPr>
        <w:autoSpaceDE w:val="0"/>
        <w:autoSpaceDN w:val="0"/>
        <w:adjustRightInd w:val="0"/>
        <w:spacing w:after="0" w:line="240" w:lineRule="auto"/>
        <w:rPr>
          <w:rFonts w:ascii="Courier New" w:hAnsi="Courier New" w:cs="Courier New"/>
          <w:b/>
          <w:bCs/>
          <w:color w:val="0000FF"/>
        </w:rPr>
      </w:pP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b/>
          <w:bCs/>
        </w:rPr>
        <w:t xml:space="preserve">Forma actualizata valabila la data </w:t>
      </w:r>
      <w:proofErr w:type="gramStart"/>
      <w:r>
        <w:rPr>
          <w:rFonts w:ascii="Courier New" w:hAnsi="Courier New" w:cs="Courier New"/>
          <w:b/>
          <w:bCs/>
        </w:rPr>
        <w:t>de :</w:t>
      </w:r>
      <w:proofErr w:type="gramEnd"/>
      <w:r>
        <w:rPr>
          <w:rFonts w:ascii="Courier New" w:hAnsi="Courier New" w:cs="Courier New"/>
          <w:b/>
          <w:bCs/>
        </w:rPr>
        <w:t xml:space="preserve"> </w:t>
      </w:r>
      <w:r>
        <w:rPr>
          <w:rFonts w:ascii="Courier New" w:hAnsi="Courier New" w:cs="Courier New"/>
          <w:b/>
          <w:bCs/>
          <w:color w:val="0000FF"/>
        </w:rPr>
        <w:t>31 decembrie 2010</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b/>
          <w:bCs/>
        </w:rPr>
        <w:t xml:space="preserve">Prezenta forma actualizata </w:t>
      </w:r>
      <w:proofErr w:type="gramStart"/>
      <w:r>
        <w:rPr>
          <w:rFonts w:ascii="Courier New" w:hAnsi="Courier New" w:cs="Courier New"/>
          <w:b/>
          <w:bCs/>
        </w:rPr>
        <w:t>este</w:t>
      </w:r>
      <w:proofErr w:type="gramEnd"/>
      <w:r>
        <w:rPr>
          <w:rFonts w:ascii="Courier New" w:hAnsi="Courier New" w:cs="Courier New"/>
          <w:b/>
          <w:bCs/>
        </w:rPr>
        <w:t xml:space="preserve"> valabila de la </w:t>
      </w:r>
      <w:r>
        <w:rPr>
          <w:rFonts w:ascii="Courier New" w:hAnsi="Courier New" w:cs="Courier New"/>
          <w:b/>
          <w:bCs/>
          <w:color w:val="0000FF"/>
        </w:rPr>
        <w:t>17 iunie 2005</w:t>
      </w:r>
      <w:r>
        <w:rPr>
          <w:rFonts w:ascii="Courier New" w:hAnsi="Courier New" w:cs="Courier New"/>
          <w:b/>
          <w:bCs/>
        </w:rPr>
        <w:t xml:space="preserve"> pana la </w:t>
      </w:r>
      <w:r>
        <w:rPr>
          <w:rFonts w:ascii="Courier New" w:hAnsi="Courier New" w:cs="Courier New"/>
          <w:b/>
          <w:bCs/>
          <w:color w:val="0000FF"/>
        </w:rPr>
        <w:t>31 decembrie 2010</w:t>
      </w:r>
    </w:p>
    <w:p w:rsidR="0050044D" w:rsidRDefault="0050044D" w:rsidP="0050044D">
      <w:pPr>
        <w:autoSpaceDE w:val="0"/>
        <w:autoSpaceDN w:val="0"/>
        <w:adjustRightInd w:val="0"/>
        <w:spacing w:after="0" w:line="240" w:lineRule="auto"/>
        <w:rPr>
          <w:rFonts w:ascii="Courier New" w:hAnsi="Courier New" w:cs="Courier New"/>
        </w:rPr>
      </w:pP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 Textul initial a fost publicat in MONITORUL OFICIAL nr. 878 din 27 septembrie 2004. Aceasta </w:t>
      </w:r>
      <w:proofErr w:type="gramStart"/>
      <w:r>
        <w:rPr>
          <w:rFonts w:ascii="Courier New" w:hAnsi="Courier New" w:cs="Courier New"/>
        </w:rPr>
        <w:t>este</w:t>
      </w:r>
      <w:proofErr w:type="gramEnd"/>
      <w:r>
        <w:rPr>
          <w:rFonts w:ascii="Courier New" w:hAnsi="Courier New" w:cs="Courier New"/>
        </w:rPr>
        <w:t xml:space="preserve"> forma actualizata de S.C. "Centrul Teritorial de Calcul Electronic" S.A. Piatra Neamt pana la data de 31 decembrie 2010, cu modificarile si completarile aduse de: </w:t>
      </w:r>
      <w:r>
        <w:rPr>
          <w:rFonts w:ascii="Courier New" w:hAnsi="Courier New" w:cs="Courier New"/>
          <w:vanish/>
        </w:rPr>
        <w:t>&lt;LLNK 12005    23180 301   0 46&gt;</w:t>
      </w:r>
      <w:r>
        <w:rPr>
          <w:rFonts w:ascii="Courier New" w:hAnsi="Courier New" w:cs="Courier New"/>
          <w:color w:val="0000FF"/>
          <w:u w:val="single"/>
        </w:rPr>
        <w:t>ORDONANTA DE URGENTA nr. 23 din 24 martie 2005</w:t>
      </w:r>
      <w:r>
        <w:rPr>
          <w:rFonts w:ascii="Courier New" w:hAnsi="Courier New" w:cs="Courier New"/>
        </w:rPr>
        <w:t xml:space="preserve">; </w:t>
      </w:r>
      <w:r>
        <w:rPr>
          <w:rFonts w:ascii="Courier New" w:hAnsi="Courier New" w:cs="Courier New"/>
          <w:vanish/>
        </w:rPr>
        <w:t>&lt;LLNK 12005   180 10 201   0 30&gt;</w:t>
      </w:r>
      <w:r>
        <w:rPr>
          <w:rFonts w:ascii="Courier New" w:hAnsi="Courier New" w:cs="Courier New"/>
          <w:color w:val="0000FF"/>
          <w:u w:val="single"/>
        </w:rPr>
        <w:t>LEGEA nr. 180 din 9 iunie 2005</w:t>
      </w:r>
      <w:r>
        <w:rPr>
          <w:rFonts w:ascii="Courier New" w:hAnsi="Courier New" w:cs="Courier New"/>
        </w:rPr>
        <w:t>.</w:t>
      </w:r>
    </w:p>
    <w:p w:rsidR="0050044D" w:rsidRDefault="0050044D" w:rsidP="0050044D">
      <w:pPr>
        <w:autoSpaceDE w:val="0"/>
        <w:autoSpaceDN w:val="0"/>
        <w:adjustRightInd w:val="0"/>
        <w:spacing w:after="0" w:line="240" w:lineRule="auto"/>
        <w:rPr>
          <w:rFonts w:ascii="Courier New" w:hAnsi="Courier New" w:cs="Courier New"/>
        </w:rPr>
      </w:pP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Parlamentul Romaniei adopta prezenta lege.</w:t>
      </w:r>
    </w:p>
    <w:p w:rsidR="0050044D" w:rsidRDefault="0050044D" w:rsidP="0050044D">
      <w:pPr>
        <w:autoSpaceDE w:val="0"/>
        <w:autoSpaceDN w:val="0"/>
        <w:adjustRightInd w:val="0"/>
        <w:spacing w:after="0" w:line="240" w:lineRule="auto"/>
        <w:rPr>
          <w:rFonts w:ascii="Courier New" w:hAnsi="Courier New" w:cs="Courier New"/>
        </w:rPr>
      </w:pP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Dispozitii generale</w:t>
      </w:r>
    </w:p>
    <w:p w:rsidR="0050044D" w:rsidRDefault="0050044D" w:rsidP="0050044D">
      <w:pPr>
        <w:autoSpaceDE w:val="0"/>
        <w:autoSpaceDN w:val="0"/>
        <w:adjustRightInd w:val="0"/>
        <w:spacing w:after="0" w:line="240" w:lineRule="auto"/>
        <w:rPr>
          <w:rFonts w:ascii="Courier New" w:hAnsi="Courier New" w:cs="Courier New"/>
        </w:rPr>
      </w:pP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(1) In scopul asigurarii ordinii si linistii publice, precum si pentru cresterea eficientei pazei obiectivelor si a bunurilor apartinand domeniului public si privat al unitatilor administrativ-teritoriale, se poate infiinta, la nivelul municipiilor, oraselor si sectoarelor municipiului Bucuresti, Politia Comunitara, ca serviciu public de interes local, specializat.</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(2) Politia Comunitara se poate infiinta si la nivelul comunelor.</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(3) Politia Comunitara se poate constitui, dupa caz, prin reorganizarea corpurilor gardienilor publici existente la data intrarii in vigoare a prezentei legi, la nivelul unitatilor administrativ-teritoriale prevazute la alin. (1) </w:t>
      </w:r>
      <w:proofErr w:type="gramStart"/>
      <w:r>
        <w:rPr>
          <w:rFonts w:ascii="Courier New" w:hAnsi="Courier New" w:cs="Courier New"/>
        </w:rPr>
        <w:t>si</w:t>
      </w:r>
      <w:proofErr w:type="gramEnd"/>
      <w:r>
        <w:rPr>
          <w:rFonts w:ascii="Courier New" w:hAnsi="Courier New" w:cs="Courier New"/>
        </w:rPr>
        <w:t xml:space="preserve"> (2).</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Alin. (1) </w:t>
      </w:r>
      <w:proofErr w:type="gramStart"/>
      <w:r>
        <w:rPr>
          <w:rFonts w:ascii="Courier New" w:hAnsi="Courier New" w:cs="Courier New"/>
        </w:rPr>
        <w:t>si</w:t>
      </w:r>
      <w:proofErr w:type="gramEnd"/>
      <w:r>
        <w:rPr>
          <w:rFonts w:ascii="Courier New" w:hAnsi="Courier New" w:cs="Courier New"/>
        </w:rPr>
        <w:t xml:space="preserve"> (3) ale </w:t>
      </w:r>
      <w:r>
        <w:rPr>
          <w:rFonts w:ascii="Courier New" w:hAnsi="Courier New" w:cs="Courier New"/>
          <w:vanish/>
        </w:rPr>
        <w:t>&lt;LLNK 12005    23180 302   1 86&gt;</w:t>
      </w:r>
      <w:r>
        <w:rPr>
          <w:rFonts w:ascii="Courier New" w:hAnsi="Courier New" w:cs="Courier New"/>
          <w:color w:val="0000FF"/>
          <w:u w:val="single"/>
        </w:rPr>
        <w:t>art. 1 au fost modificate de pct. 1 din ORDONANTA DE URGENTA nr. 23 din 24 martie 2005</w:t>
      </w:r>
      <w:r>
        <w:rPr>
          <w:rFonts w:ascii="Courier New" w:hAnsi="Courier New" w:cs="Courier New"/>
        </w:rPr>
        <w:t>, publicata in MONITORUL OFICIAL nr. 256 din 28 martie 2005.</w:t>
      </w:r>
    </w:p>
    <w:p w:rsidR="0050044D" w:rsidRDefault="0050044D" w:rsidP="0050044D">
      <w:pPr>
        <w:autoSpaceDE w:val="0"/>
        <w:autoSpaceDN w:val="0"/>
        <w:adjustRightInd w:val="0"/>
        <w:spacing w:after="0" w:line="240" w:lineRule="auto"/>
        <w:rPr>
          <w:rFonts w:ascii="Courier New" w:hAnsi="Courier New" w:cs="Courier New"/>
        </w:rPr>
      </w:pP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(1) Activitatea Politiei Comunitare se realizeaza in interesul persoanei, al comunitatii, al asigurarii pazei si protectiei obiectivelor de interes public local si privat, precum si in sprijinul institutiilor statului, exclusiv pe baza si in executarea legii.</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(2) In indeplinirea misiunilor care ii revin, Politia Comunitara coopereaza cu Politia Romana si Jandarmeria Romana, cu alte institutii ale statului si colaboreaza cu asociatiile si organizatiile neguvernamentale, precum si cu persoanele fizice si juridice, in limitele legii.</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Activitatea Politiei Comunitare se desfasoara pe baza Regulamentului-cadru de organizare si functionare a Politiei Comunitare, denumit in continuare Regulament, aprobat prin hotarare a Guvernului.</w:t>
      </w:r>
    </w:p>
    <w:p w:rsidR="0050044D" w:rsidRDefault="0050044D" w:rsidP="0050044D">
      <w:pPr>
        <w:autoSpaceDE w:val="0"/>
        <w:autoSpaceDN w:val="0"/>
        <w:adjustRightInd w:val="0"/>
        <w:spacing w:after="0" w:line="240" w:lineRule="auto"/>
        <w:rPr>
          <w:rFonts w:ascii="Courier New" w:hAnsi="Courier New" w:cs="Courier New"/>
        </w:rPr>
      </w:pP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Organizare si functionare</w:t>
      </w:r>
    </w:p>
    <w:p w:rsidR="0050044D" w:rsidRDefault="0050044D" w:rsidP="0050044D">
      <w:pPr>
        <w:autoSpaceDE w:val="0"/>
        <w:autoSpaceDN w:val="0"/>
        <w:adjustRightInd w:val="0"/>
        <w:spacing w:after="0" w:line="240" w:lineRule="auto"/>
        <w:rPr>
          <w:rFonts w:ascii="Courier New" w:hAnsi="Courier New" w:cs="Courier New"/>
        </w:rPr>
      </w:pP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(1) Politia Comunitara se infiinteaza prin hotarare a consiliilor locale ale municipiilor, sectoarelor municipiului Bucuresti, oraselor si comunelor, dupa caz, si se subordoneaza primarilor acestora.</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(2) La nivelul municipiilor, sectoarelor municipiului Bucuresti, oraselor si comunelor Politia Comunitara se organizeaza, dupa caz, ca serviciu public sau structura fara personalitate juridica - directie, serviciu, birou sau compartiment - in cadrul aparatului propriu de specialitate al consiliilor locale, in conditiile legii.</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(3) Nivelul de organizare, structura organizatorica si categoriile de personal se stabilesc anual de consiliile locale, cu consultarea unitatilor teritoriale ale Politiei Romane, in functie de bugetul alocat, numarul populatiei, intinderea fiecarui municipiu, oras, comuna, respectiv sector al municipiului Bucuresti, si de starea infractionala si contraventionala inregistrata pe raza lor.</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(1) La nivelul fiecarui municipiu, oras, comuna, precum si la nivelul sectoarelor municipiului Bucuresti se organizeaza si functioneaza Comisia locala de ordine publica, denumita in continuare Comisia locala, organism cu rol consultativ.</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(2) Comisia locala este constituita, dupa caz, din: primar, seful politiei locale, reprezentantul unitatii de jandarmi competente teritorial, seful politiei comunitare, 2-4 consilieri si 2-5 reprezentanti ai comunitatii, desemnati de consiliul local, si este condusa de primar.</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(1) Comisia locala are urmatoarele atributii:</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a) </w:t>
      </w:r>
      <w:proofErr w:type="gramStart"/>
      <w:r>
        <w:rPr>
          <w:rFonts w:ascii="Courier New" w:hAnsi="Courier New" w:cs="Courier New"/>
        </w:rPr>
        <w:t>analizeaza</w:t>
      </w:r>
      <w:proofErr w:type="gramEnd"/>
      <w:r>
        <w:rPr>
          <w:rFonts w:ascii="Courier New" w:hAnsi="Courier New" w:cs="Courier New"/>
        </w:rPr>
        <w:t xml:space="preserve"> periodic si face propuneri privind necesarul de resurse materiale si umane;</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b) </w:t>
      </w:r>
      <w:proofErr w:type="gramStart"/>
      <w:r>
        <w:rPr>
          <w:rFonts w:ascii="Courier New" w:hAnsi="Courier New" w:cs="Courier New"/>
        </w:rPr>
        <w:t>organizeaza</w:t>
      </w:r>
      <w:proofErr w:type="gramEnd"/>
      <w:r>
        <w:rPr>
          <w:rFonts w:ascii="Courier New" w:hAnsi="Courier New" w:cs="Courier New"/>
        </w:rPr>
        <w:t xml:space="preserve"> consultari cu membrii comunitatilor locale si cu organizatiile neguvernamentale cu privire la prioritatile in activitatea Politiei Comunitare;</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c) </w:t>
      </w:r>
      <w:proofErr w:type="gramStart"/>
      <w:r>
        <w:rPr>
          <w:rFonts w:ascii="Courier New" w:hAnsi="Courier New" w:cs="Courier New"/>
        </w:rPr>
        <w:t>trimestrial</w:t>
      </w:r>
      <w:proofErr w:type="gramEnd"/>
      <w:r>
        <w:rPr>
          <w:rFonts w:ascii="Courier New" w:hAnsi="Courier New" w:cs="Courier New"/>
        </w:rPr>
        <w:t xml:space="preserve"> si ori de cate ori se solicita, prezinta informari in sedinta consiliului local privind eficienta activitatii desfasurate de Politia Comunitara si propune masuri pentru imbunatatirea activitatii acesteia;</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d) </w:t>
      </w:r>
      <w:proofErr w:type="gramStart"/>
      <w:r>
        <w:rPr>
          <w:rFonts w:ascii="Courier New" w:hAnsi="Courier New" w:cs="Courier New"/>
        </w:rPr>
        <w:t>in</w:t>
      </w:r>
      <w:proofErr w:type="gramEnd"/>
      <w:r>
        <w:rPr>
          <w:rFonts w:ascii="Courier New" w:hAnsi="Courier New" w:cs="Courier New"/>
        </w:rPr>
        <w:t xml:space="preserve"> baza concluziilor desprinse din analizele periodice efectuate asupra modului de asigurare a ordinii si linistii publice si pazei obiectivelor si bunurilor de interes public local de pe teritoriul localitatii, propune consiliului local adoptarea unor hotarari prin care sa previna anumite fapte care afecteaza climatul social.</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(2) Comisia locala propune consiliului local stabilirea unui numar de functionari publici din numarul de posturi aprobat Politiei </w:t>
      </w:r>
      <w:r>
        <w:rPr>
          <w:rFonts w:ascii="Courier New" w:hAnsi="Courier New" w:cs="Courier New"/>
        </w:rPr>
        <w:lastRenderedPageBreak/>
        <w:t>Comunitare, care sa asigure, in conditii optime, mentinerea ordinii si linistii publice la nivelul fiecarui municipiu, oras, comuna, precum si la nivelul sectoarelor municipiului Bucuresti.</w:t>
      </w:r>
    </w:p>
    <w:p w:rsidR="0050044D" w:rsidRDefault="0050044D" w:rsidP="0050044D">
      <w:pPr>
        <w:autoSpaceDE w:val="0"/>
        <w:autoSpaceDN w:val="0"/>
        <w:adjustRightInd w:val="0"/>
        <w:spacing w:after="0" w:line="240" w:lineRule="auto"/>
        <w:rPr>
          <w:rFonts w:ascii="Courier New" w:hAnsi="Courier New" w:cs="Courier New"/>
        </w:rPr>
      </w:pP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Atributiile Politiei Comunitare</w:t>
      </w:r>
    </w:p>
    <w:p w:rsidR="0050044D" w:rsidRDefault="0050044D" w:rsidP="0050044D">
      <w:pPr>
        <w:autoSpaceDE w:val="0"/>
        <w:autoSpaceDN w:val="0"/>
        <w:adjustRightInd w:val="0"/>
        <w:spacing w:after="0" w:line="240" w:lineRule="auto"/>
        <w:rPr>
          <w:rFonts w:ascii="Courier New" w:hAnsi="Courier New" w:cs="Courier New"/>
        </w:rPr>
      </w:pP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Politia Comunitara are urmatoarele atributii:</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a) </w:t>
      </w:r>
      <w:proofErr w:type="gramStart"/>
      <w:r>
        <w:rPr>
          <w:rFonts w:ascii="Courier New" w:hAnsi="Courier New" w:cs="Courier New"/>
        </w:rPr>
        <w:t>asigura</w:t>
      </w:r>
      <w:proofErr w:type="gramEnd"/>
      <w:r>
        <w:rPr>
          <w:rFonts w:ascii="Courier New" w:hAnsi="Courier New" w:cs="Courier New"/>
        </w:rPr>
        <w:t xml:space="preserve"> ordinea si linistea publica in zonele si locurile stabilite prin planul de paza si ordine publica, previne si combate incalcarea normelor legale privind curatenia localitatilor si comertul stradal, precum si alte fapte stabilite prin hotarari ale consiliului local;</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b) </w:t>
      </w:r>
      <w:proofErr w:type="gramStart"/>
      <w:r>
        <w:rPr>
          <w:rFonts w:ascii="Courier New" w:hAnsi="Courier New" w:cs="Courier New"/>
        </w:rPr>
        <w:t>asigura</w:t>
      </w:r>
      <w:proofErr w:type="gramEnd"/>
      <w:r>
        <w:rPr>
          <w:rFonts w:ascii="Courier New" w:hAnsi="Courier New" w:cs="Courier New"/>
        </w:rPr>
        <w:t xml:space="preserve"> paza obiectivelor si a bunurilor de interes public si privat stabilite de consiliul local, conform planurilor de paza si ordine publica;</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c) </w:t>
      </w:r>
      <w:proofErr w:type="gramStart"/>
      <w:r>
        <w:rPr>
          <w:rFonts w:ascii="Courier New" w:hAnsi="Courier New" w:cs="Courier New"/>
        </w:rPr>
        <w:t>asigura</w:t>
      </w:r>
      <w:proofErr w:type="gramEnd"/>
      <w:r>
        <w:rPr>
          <w:rFonts w:ascii="Courier New" w:hAnsi="Courier New" w:cs="Courier New"/>
        </w:rPr>
        <w:t xml:space="preserve"> insotirea si protectia reprezentantilor primariei ori a altor persoane cu functii in institutiile publice locale la executarea unor controale sau actiuni specifice;</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d) </w:t>
      </w:r>
      <w:proofErr w:type="gramStart"/>
      <w:r>
        <w:rPr>
          <w:rFonts w:ascii="Courier New" w:hAnsi="Courier New" w:cs="Courier New"/>
        </w:rPr>
        <w:t>participa</w:t>
      </w:r>
      <w:proofErr w:type="gramEnd"/>
      <w:r>
        <w:rPr>
          <w:rFonts w:ascii="Courier New" w:hAnsi="Courier New" w:cs="Courier New"/>
        </w:rPr>
        <w:t>, dupa caz, la asigurarea fluentei traficului rutier, cu ocazia efectuarii unor lucrari de modernizare si reparatii ale arterelor de circulatie;</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e) </w:t>
      </w:r>
      <w:proofErr w:type="gramStart"/>
      <w:r>
        <w:rPr>
          <w:rFonts w:ascii="Courier New" w:hAnsi="Courier New" w:cs="Courier New"/>
        </w:rPr>
        <w:t>asigura</w:t>
      </w:r>
      <w:proofErr w:type="gramEnd"/>
      <w:r>
        <w:rPr>
          <w:rFonts w:ascii="Courier New" w:hAnsi="Courier New" w:cs="Courier New"/>
        </w:rPr>
        <w:t xml:space="preserve"> supravegherea parcarilor auto, a unitatilor scolare, a zonelor comerciale si de agrement, a pietelor, a cimitirelor si a altor locuri stabilite prin planurile de paza si ordine publica;</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f) constata contraventii si aplica sanctiuni contraventionale, conform legii, pentru incalcarea prevederilor legale referitoare la tulburarea ordinii si linistii publice, curatenia localitatilor, comertul stradal, protectia mediului inconjurator, precum si pentru faptele care afecteaza climatul social, stabilite prin lege, hotarari ale consiliului local sau dispozitii ale primarului;</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g) </w:t>
      </w:r>
      <w:proofErr w:type="gramStart"/>
      <w:r>
        <w:rPr>
          <w:rFonts w:ascii="Courier New" w:hAnsi="Courier New" w:cs="Courier New"/>
        </w:rPr>
        <w:t>participa</w:t>
      </w:r>
      <w:proofErr w:type="gramEnd"/>
      <w:r>
        <w:rPr>
          <w:rFonts w:ascii="Courier New" w:hAnsi="Courier New" w:cs="Courier New"/>
        </w:rPr>
        <w:t xml:space="preserve"> la asigurarea masurilor de ordine, cu ocazia adunarilor publice, mitingurilor, manifestarilor cultural-artistice si sportive organizate la nivel local;</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h) </w:t>
      </w:r>
      <w:proofErr w:type="gramStart"/>
      <w:r>
        <w:rPr>
          <w:rFonts w:ascii="Courier New" w:hAnsi="Courier New" w:cs="Courier New"/>
        </w:rPr>
        <w:t>intervine</w:t>
      </w:r>
      <w:proofErr w:type="gramEnd"/>
      <w:r>
        <w:rPr>
          <w:rFonts w:ascii="Courier New" w:hAnsi="Courier New" w:cs="Courier New"/>
        </w:rPr>
        <w:t>, impreuna cu organele abilitate, la solicitarea cetatenilor, pentru aplanarea starilor conflictuale, prinderea unor faptuitori, rezolvarea unor cazuri sociale, stabilirea situatiilor de fapt sesizate si rezolvarea acestora;</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i) actioneaza, impreuna cu politia, jandarmeria, pompierii, protectia civila si alte autoritati prevazute de lege, la activitatile de salvare si evacuare a persoanelor si bunurilor periclitate de incendii, explozii, avarii, accidente, epidemii, calamitati naturale si catastrofe, precum si de limitare si inlaturare a urmarilor provocate de astfel de evenimente;</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j) </w:t>
      </w:r>
      <w:proofErr w:type="gramStart"/>
      <w:r>
        <w:rPr>
          <w:rFonts w:ascii="Courier New" w:hAnsi="Courier New" w:cs="Courier New"/>
        </w:rPr>
        <w:t>controleaza</w:t>
      </w:r>
      <w:proofErr w:type="gramEnd"/>
      <w:r>
        <w:rPr>
          <w:rFonts w:ascii="Courier New" w:hAnsi="Courier New" w:cs="Courier New"/>
        </w:rPr>
        <w:t xml:space="preserve"> modul de depozitare a deseurilor menajere, industriale sau de orice fel si de respectare a igienizarii zonelor periferice si a malurilor cursurilor de apa, sesizand primarul cu privire la situatiile de fapt constatate si la masurile ce trebuie luate in vederea imbunatatirii starii de curatenie a localitatii;</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k) </w:t>
      </w:r>
      <w:proofErr w:type="gramStart"/>
      <w:r>
        <w:rPr>
          <w:rFonts w:ascii="Courier New" w:hAnsi="Courier New" w:cs="Courier New"/>
        </w:rPr>
        <w:t>comunica</w:t>
      </w:r>
      <w:proofErr w:type="gramEnd"/>
      <w:r>
        <w:rPr>
          <w:rFonts w:ascii="Courier New" w:hAnsi="Courier New" w:cs="Courier New"/>
        </w:rPr>
        <w:t xml:space="preserve">, in cel mai scurt timp posibil, organelor abilitate datele cu privire la aspectele de incalcare a legii, altele decat cele </w:t>
      </w:r>
      <w:r>
        <w:rPr>
          <w:rFonts w:ascii="Courier New" w:hAnsi="Courier New" w:cs="Courier New"/>
        </w:rPr>
        <w:lastRenderedPageBreak/>
        <w:t>stabilite in competenta sa, despre care a luat la cunostinta cu ocazia indeplinirii misiunilor specifice;</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l) insoteste, in conditiile stabilite prin regulament, functionarii primariei la executarea unor controale si la punerea in executare a unor hotarari ale consiliului local sau, dupa caz, ale Consiliului General al Municipiului Bucuresti, asigurand protectia acestora si prevenirea oricaror acte de tulburare a ordinii publice;</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m) </w:t>
      </w:r>
      <w:proofErr w:type="gramStart"/>
      <w:r>
        <w:rPr>
          <w:rFonts w:ascii="Courier New" w:hAnsi="Courier New" w:cs="Courier New"/>
        </w:rPr>
        <w:t>verifica</w:t>
      </w:r>
      <w:proofErr w:type="gramEnd"/>
      <w:r>
        <w:rPr>
          <w:rFonts w:ascii="Courier New" w:hAnsi="Courier New" w:cs="Courier New"/>
        </w:rPr>
        <w:t xml:space="preserve"> si solutioneaza, in limitele legii, sesizarile asociatiilor de proprietari sau locatari privind savarsirea unor fapte prin care se incalca normele legale, altele decat cele cu caracter penal;</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n</w:t>
      </w:r>
      <w:proofErr w:type="gramEnd"/>
      <w:r>
        <w:rPr>
          <w:rFonts w:ascii="Courier New" w:hAnsi="Courier New" w:cs="Courier New"/>
        </w:rPr>
        <w:t>) sprijina Politia Romana in activitatile de depistare a persoanelor care se sustrag urmaririi sau executarii pedepselor, precum si a persoanelor disparute;</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o) </w:t>
      </w:r>
      <w:proofErr w:type="gramStart"/>
      <w:r>
        <w:rPr>
          <w:rFonts w:ascii="Courier New" w:hAnsi="Courier New" w:cs="Courier New"/>
        </w:rPr>
        <w:t>in</w:t>
      </w:r>
      <w:proofErr w:type="gramEnd"/>
      <w:r>
        <w:rPr>
          <w:rFonts w:ascii="Courier New" w:hAnsi="Courier New" w:cs="Courier New"/>
        </w:rPr>
        <w:t xml:space="preserve"> localitatile de frontiera sprijina unitatile Politiei de Frontiera Romane in activitati de prevenire si combatere a migratiei ilegale;</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p) </w:t>
      </w:r>
      <w:proofErr w:type="gramStart"/>
      <w:r>
        <w:rPr>
          <w:rFonts w:ascii="Courier New" w:hAnsi="Courier New" w:cs="Courier New"/>
        </w:rPr>
        <w:t>indeplineste</w:t>
      </w:r>
      <w:proofErr w:type="gramEnd"/>
      <w:r>
        <w:rPr>
          <w:rFonts w:ascii="Courier New" w:hAnsi="Courier New" w:cs="Courier New"/>
        </w:rPr>
        <w:t xml:space="preserve"> orice alte atributii stabilite prin lege.</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(1) Organizarea si executarea activitatii de paza a bunurilor si asigurare </w:t>
      </w:r>
      <w:proofErr w:type="gramStart"/>
      <w:r>
        <w:rPr>
          <w:rFonts w:ascii="Courier New" w:hAnsi="Courier New" w:cs="Courier New"/>
        </w:rPr>
        <w:t>a</w:t>
      </w:r>
      <w:proofErr w:type="gramEnd"/>
      <w:r>
        <w:rPr>
          <w:rFonts w:ascii="Courier New" w:hAnsi="Courier New" w:cs="Courier New"/>
        </w:rPr>
        <w:t xml:space="preserve"> ordinii si linistii publice se realizeaza in baza planurilor de paza si ordine publica.</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(2) Planurile de paza si ordine publica se aproba de primari cu avizul consultativ al politiei locale.</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(3) Politia Comunitara poate asigura si contra cost paza unor obiective, pe baza de contracte de prestari de servicii, incheiate de aceasta cu beneficiarii serviciilor prestate.</w:t>
      </w:r>
    </w:p>
    <w:p w:rsidR="0050044D" w:rsidRDefault="0050044D" w:rsidP="0050044D">
      <w:pPr>
        <w:autoSpaceDE w:val="0"/>
        <w:autoSpaceDN w:val="0"/>
        <w:adjustRightInd w:val="0"/>
        <w:spacing w:after="0" w:line="240" w:lineRule="auto"/>
        <w:rPr>
          <w:rFonts w:ascii="Courier New" w:hAnsi="Courier New" w:cs="Courier New"/>
        </w:rPr>
      </w:pP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IV</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Personalul Politiei Comunitare</w:t>
      </w:r>
    </w:p>
    <w:p w:rsidR="0050044D" w:rsidRDefault="0050044D" w:rsidP="0050044D">
      <w:pPr>
        <w:autoSpaceDE w:val="0"/>
        <w:autoSpaceDN w:val="0"/>
        <w:adjustRightInd w:val="0"/>
        <w:spacing w:after="0" w:line="240" w:lineRule="auto"/>
        <w:rPr>
          <w:rFonts w:ascii="Courier New" w:hAnsi="Courier New" w:cs="Courier New"/>
        </w:rPr>
      </w:pP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(1) Personalul Politiei Comunitare se compune din functionari publici si personal contractual.</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(2) Functionarilor publici din Politia Comunitara li se aplica reglementarile prevazute in Statutul functionarilor publici, iar personalului contractual, </w:t>
      </w:r>
      <w:proofErr w:type="gramStart"/>
      <w:r>
        <w:rPr>
          <w:rFonts w:ascii="Courier New" w:hAnsi="Courier New" w:cs="Courier New"/>
        </w:rPr>
        <w:t>reglementarile</w:t>
      </w:r>
      <w:proofErr w:type="gramEnd"/>
      <w:r>
        <w:rPr>
          <w:rFonts w:ascii="Courier New" w:hAnsi="Courier New" w:cs="Courier New"/>
        </w:rPr>
        <w:t xml:space="preserve"> din legislatia muncii.</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In timpul serviciului functionarii publici din Politia Comunitara poarta obligatoriu uniforma si exercita atributiile stabilite prin prezenta lege.</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(1) Seful Politiei Comunitare si, dupa caz, adjunctii acestuia se numesc in functie in conditiile legii.</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(2) Conditiile pe care trebuie </w:t>
      </w:r>
      <w:proofErr w:type="gramStart"/>
      <w:r>
        <w:rPr>
          <w:rFonts w:ascii="Courier New" w:hAnsi="Courier New" w:cs="Courier New"/>
        </w:rPr>
        <w:t>sa</w:t>
      </w:r>
      <w:proofErr w:type="gramEnd"/>
      <w:r>
        <w:rPr>
          <w:rFonts w:ascii="Courier New" w:hAnsi="Courier New" w:cs="Courier New"/>
        </w:rPr>
        <w:t xml:space="preserve"> le indeplineasca personalul Politiei Comunitare pentru ocuparea diferitelor functii, precum si modul de selectare si pregatire a acestuia se stabilesc prin regulament.</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(1) La incadrare personalul Politiei Comunitare </w:t>
      </w:r>
      <w:proofErr w:type="gramStart"/>
      <w:r>
        <w:rPr>
          <w:rFonts w:ascii="Courier New" w:hAnsi="Courier New" w:cs="Courier New"/>
        </w:rPr>
        <w:t>va</w:t>
      </w:r>
      <w:proofErr w:type="gramEnd"/>
      <w:r>
        <w:rPr>
          <w:rFonts w:ascii="Courier New" w:hAnsi="Courier New" w:cs="Courier New"/>
        </w:rPr>
        <w:t xml:space="preserve"> semna un angajament de serviciu; forma si continutul angajamentului se stabilesc prin regulament.</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Destituirea din functie sau demisia personalului Politiei Comunitare inainte de expirarea unei perioade de 3 ani atrage plata de catre acesta a unei despagubiri reprezentand cheltuielile de scolarizare in conditiile stabilite prin regulament, cu respectarea art. 9.</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Personalul Politiei Comunitare </w:t>
      </w:r>
      <w:proofErr w:type="gramStart"/>
      <w:r>
        <w:rPr>
          <w:rFonts w:ascii="Courier New" w:hAnsi="Courier New" w:cs="Courier New"/>
        </w:rPr>
        <w:t>este</w:t>
      </w:r>
      <w:proofErr w:type="gramEnd"/>
      <w:r>
        <w:rPr>
          <w:rFonts w:ascii="Courier New" w:hAnsi="Courier New" w:cs="Courier New"/>
        </w:rPr>
        <w:t xml:space="preserve"> dotat cu uniforma, insemne distinctive, arme de foc, bastoane de cauciuc sau tomfe, pulverizatoare iritant-lacrimogene, catuse si alte mijloace de aparare si interventie autorizate prin lege, conform normelor stabilite prin regulament.</w:t>
      </w:r>
    </w:p>
    <w:p w:rsidR="0050044D" w:rsidRDefault="0050044D" w:rsidP="0050044D">
      <w:pPr>
        <w:autoSpaceDE w:val="0"/>
        <w:autoSpaceDN w:val="0"/>
        <w:adjustRightInd w:val="0"/>
        <w:spacing w:after="0" w:line="240" w:lineRule="auto"/>
        <w:rPr>
          <w:rFonts w:ascii="Courier New" w:hAnsi="Courier New" w:cs="Courier New"/>
        </w:rPr>
      </w:pP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Drepturile si obligatiile functionarilor publici din Politia Comunitara</w:t>
      </w:r>
    </w:p>
    <w:p w:rsidR="0050044D" w:rsidRDefault="0050044D" w:rsidP="0050044D">
      <w:pPr>
        <w:autoSpaceDE w:val="0"/>
        <w:autoSpaceDN w:val="0"/>
        <w:adjustRightInd w:val="0"/>
        <w:spacing w:after="0" w:line="240" w:lineRule="auto"/>
        <w:rPr>
          <w:rFonts w:ascii="Courier New" w:hAnsi="Courier New" w:cs="Courier New"/>
        </w:rPr>
      </w:pP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(1) In realizarea atributiilor </w:t>
      </w:r>
      <w:proofErr w:type="gramStart"/>
      <w:r>
        <w:rPr>
          <w:rFonts w:ascii="Courier New" w:hAnsi="Courier New" w:cs="Courier New"/>
        </w:rPr>
        <w:t>ce</w:t>
      </w:r>
      <w:proofErr w:type="gramEnd"/>
      <w:r>
        <w:rPr>
          <w:rFonts w:ascii="Courier New" w:hAnsi="Courier New" w:cs="Courier New"/>
        </w:rPr>
        <w:t xml:space="preserve"> ii revin potrivit legii, functionarul public din Politia Comunitara are urmatoarele drepturi si obligatii principale:</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a) </w:t>
      </w:r>
      <w:proofErr w:type="gramStart"/>
      <w:r>
        <w:rPr>
          <w:rFonts w:ascii="Courier New" w:hAnsi="Courier New" w:cs="Courier New"/>
        </w:rPr>
        <w:t>sa</w:t>
      </w:r>
      <w:proofErr w:type="gramEnd"/>
      <w:r>
        <w:rPr>
          <w:rFonts w:ascii="Courier New" w:hAnsi="Courier New" w:cs="Courier New"/>
        </w:rPr>
        <w:t xml:space="preserve"> legitimeze persoanele care au incalcat dispozitiile legale ori despre care are indicii ca se pregatesc sa comita sau au comis o fapta ilicita;</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b) </w:t>
      </w:r>
      <w:proofErr w:type="gramStart"/>
      <w:r>
        <w:rPr>
          <w:rFonts w:ascii="Courier New" w:hAnsi="Courier New" w:cs="Courier New"/>
        </w:rPr>
        <w:t>sa</w:t>
      </w:r>
      <w:proofErr w:type="gramEnd"/>
      <w:r>
        <w:rPr>
          <w:rFonts w:ascii="Courier New" w:hAnsi="Courier New" w:cs="Courier New"/>
        </w:rPr>
        <w:t xml:space="preserve"> solicite sprijinul cetatenilor pentru urmarirea, prinderea, identificarea si conducerea la unitatile teritoriale ale politiei a persoanelor care au comis fapte penale;</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c) </w:t>
      </w:r>
      <w:proofErr w:type="gramStart"/>
      <w:r>
        <w:rPr>
          <w:rFonts w:ascii="Courier New" w:hAnsi="Courier New" w:cs="Courier New"/>
        </w:rPr>
        <w:t>in</w:t>
      </w:r>
      <w:proofErr w:type="gramEnd"/>
      <w:r>
        <w:rPr>
          <w:rFonts w:ascii="Courier New" w:hAnsi="Courier New" w:cs="Courier New"/>
        </w:rPr>
        <w:t xml:space="preserve"> cazul infractiunilor flagrante, conduce si preda unitatilor locale ale Politiei Romane pe faptuitori, bunurile si valorile rezultate ca urmare a incalcarii legii si ia masurile ce se impun pentru conservarea si paza locului faptei, daca este cazul, pana la sosirea autoritatilor abilitate;</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d) sa constate contraventiile si sa aplice, in conditiile legii, sanctiunile pentru contraventiile privind ordinea si linistea publica, curatenia localitatilor, regulile de comert stradal sau alte contraventii pentru care li se stabilesc asemenea competente, prin legi, hotarari ale Guvernului sau ale consiliilor locale;</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e) </w:t>
      </w:r>
      <w:proofErr w:type="gramStart"/>
      <w:r>
        <w:rPr>
          <w:rFonts w:ascii="Courier New" w:hAnsi="Courier New" w:cs="Courier New"/>
        </w:rPr>
        <w:t>sa</w:t>
      </w:r>
      <w:proofErr w:type="gramEnd"/>
      <w:r>
        <w:rPr>
          <w:rFonts w:ascii="Courier New" w:hAnsi="Courier New" w:cs="Courier New"/>
        </w:rPr>
        <w:t xml:space="preserve"> poarte si sa foloseasca, in conditiile legii, numai in timpul serviciului armamentul si munitia, precum si celelalte mijloace de aparare si interventie;</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f) sa conduca la sediul politiei locale orice persoana care, prin actiunile ei, pericliteaza viata altor persoane, ordinea publica sau alte valori sociale, precum si persoanele suspecte de savarsirea unor fapte ilegale, a caror identitate nu a putut fi stabilita in conditiile legii, si sa prezinte un raport scris in legatura cu motivele conducerii persoanei respective la sediul politiei; in cazul nerespectarii dispozitiilor pe care le-a dat, este indreptatit sa foloseasca forta, in conditiile legii;</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g) in exercitarea atributiilor de serviciu, este obligat sa poarte la uniforma insigna cu numar distinctiv de identificare si sa prezinte legitimatia de serviciu, cu exceptia situatiilor in care lipseste timpul necesar pentru aceasta formalitate; dupa incheierea oricarei </w:t>
      </w:r>
      <w:r>
        <w:rPr>
          <w:rFonts w:ascii="Courier New" w:hAnsi="Courier New" w:cs="Courier New"/>
        </w:rPr>
        <w:lastRenderedPageBreak/>
        <w:t>actiuni sau interventii, acesta se legitimeaza si isi declara functia pe care o detine in unitatea din care face parte;</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h) </w:t>
      </w:r>
      <w:proofErr w:type="gramStart"/>
      <w:r>
        <w:rPr>
          <w:rFonts w:ascii="Courier New" w:hAnsi="Courier New" w:cs="Courier New"/>
        </w:rPr>
        <w:t>sa</w:t>
      </w:r>
      <w:proofErr w:type="gramEnd"/>
      <w:r>
        <w:rPr>
          <w:rFonts w:ascii="Courier New" w:hAnsi="Courier New" w:cs="Courier New"/>
        </w:rPr>
        <w:t xml:space="preserve"> foloseasca gratuit mijloacele de transport local aflate in proprietatea primariei, pentru executarea, in timpul serviciului, a unor misiuni in zona de competenta.</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(2) In exercitarea drepturilor conferite de prezenta lege, functionarul pubic din Politia Comunitara are obligatia </w:t>
      </w:r>
      <w:proofErr w:type="gramStart"/>
      <w:r>
        <w:rPr>
          <w:rFonts w:ascii="Courier New" w:hAnsi="Courier New" w:cs="Courier New"/>
        </w:rPr>
        <w:t>sa</w:t>
      </w:r>
      <w:proofErr w:type="gramEnd"/>
      <w:r>
        <w:rPr>
          <w:rFonts w:ascii="Courier New" w:hAnsi="Courier New" w:cs="Courier New"/>
        </w:rPr>
        <w:t xml:space="preserve"> respecte intocmai drepturile fundamentale ale omului, prevazute de lege si de Conventia europeana a drepturilor omului.</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In indeplinirea atributiilor prevazute de prezenta lege, functionarul public din Politia Comunitara isi exercita competenta pe raza unitatii administrativ-teritoriale unde isi desfasoara activitatea.</w:t>
      </w:r>
    </w:p>
    <w:p w:rsidR="0050044D" w:rsidRDefault="0050044D" w:rsidP="0050044D">
      <w:pPr>
        <w:autoSpaceDE w:val="0"/>
        <w:autoSpaceDN w:val="0"/>
        <w:adjustRightInd w:val="0"/>
        <w:spacing w:after="0" w:line="240" w:lineRule="auto"/>
        <w:rPr>
          <w:rFonts w:ascii="Courier New" w:hAnsi="Courier New" w:cs="Courier New"/>
        </w:rPr>
      </w:pP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Atributiile primarului privind infiintarea, organizarea si functionarea Politiei Comunitare</w:t>
      </w:r>
    </w:p>
    <w:p w:rsidR="0050044D" w:rsidRDefault="0050044D" w:rsidP="0050044D">
      <w:pPr>
        <w:autoSpaceDE w:val="0"/>
        <w:autoSpaceDN w:val="0"/>
        <w:adjustRightInd w:val="0"/>
        <w:spacing w:after="0" w:line="240" w:lineRule="auto"/>
        <w:rPr>
          <w:rFonts w:ascii="Courier New" w:hAnsi="Courier New" w:cs="Courier New"/>
        </w:rPr>
      </w:pP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Principalele atributii ale primarului privind infiintarea, organizarea si functionarea Politiei Comunitare sunt urmatoarele:</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a) </w:t>
      </w:r>
      <w:proofErr w:type="gramStart"/>
      <w:r>
        <w:rPr>
          <w:rFonts w:ascii="Courier New" w:hAnsi="Courier New" w:cs="Courier New"/>
        </w:rPr>
        <w:t>propune</w:t>
      </w:r>
      <w:proofErr w:type="gramEnd"/>
      <w:r>
        <w:rPr>
          <w:rFonts w:ascii="Courier New" w:hAnsi="Courier New" w:cs="Courier New"/>
        </w:rPr>
        <w:t xml:space="preserve"> consiliului local spre aprobare, in conditiile legii, organigrama, statul de functii, numarul de personal si Regulamentul-cadru de organizare si functionare a Politiei Comunitare;</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b) face propuneri consiliului local in legatura cu numirea si destituirea din functie a sefului Politiei Comunitare si, dupa caz, a adjunctului/adjunctilor acestuia, in conditiile legii;</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c) </w:t>
      </w:r>
      <w:proofErr w:type="gramStart"/>
      <w:r>
        <w:rPr>
          <w:rFonts w:ascii="Courier New" w:hAnsi="Courier New" w:cs="Courier New"/>
        </w:rPr>
        <w:t>indruma</w:t>
      </w:r>
      <w:proofErr w:type="gramEnd"/>
      <w:r>
        <w:rPr>
          <w:rFonts w:ascii="Courier New" w:hAnsi="Courier New" w:cs="Courier New"/>
        </w:rPr>
        <w:t>, supravegheaza si controleaza activitatea Politiei Comunitare, conform atributiilor stabilite acesteia prin lege;</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d) </w:t>
      </w:r>
      <w:proofErr w:type="gramStart"/>
      <w:r>
        <w:rPr>
          <w:rFonts w:ascii="Courier New" w:hAnsi="Courier New" w:cs="Courier New"/>
        </w:rPr>
        <w:t>aproba</w:t>
      </w:r>
      <w:proofErr w:type="gramEnd"/>
      <w:r>
        <w:rPr>
          <w:rFonts w:ascii="Courier New" w:hAnsi="Courier New" w:cs="Courier New"/>
        </w:rPr>
        <w:t xml:space="preserve"> anual planul de paza si ordine al localitatii;</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e) </w:t>
      </w:r>
      <w:proofErr w:type="gramStart"/>
      <w:r>
        <w:rPr>
          <w:rFonts w:ascii="Courier New" w:hAnsi="Courier New" w:cs="Courier New"/>
        </w:rPr>
        <w:t>asigura</w:t>
      </w:r>
      <w:proofErr w:type="gramEnd"/>
      <w:r>
        <w:rPr>
          <w:rFonts w:ascii="Courier New" w:hAnsi="Courier New" w:cs="Courier New"/>
        </w:rPr>
        <w:t xml:space="preserve"> repartizarea spatiilor necesare functionarii Politiei Comunitare, pe baza hotararii consiliului local;</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f) </w:t>
      </w:r>
      <w:proofErr w:type="gramStart"/>
      <w:r>
        <w:rPr>
          <w:rFonts w:ascii="Courier New" w:hAnsi="Courier New" w:cs="Courier New"/>
        </w:rPr>
        <w:t>propune</w:t>
      </w:r>
      <w:proofErr w:type="gramEnd"/>
      <w:r>
        <w:rPr>
          <w:rFonts w:ascii="Courier New" w:hAnsi="Courier New" w:cs="Courier New"/>
        </w:rPr>
        <w:t xml:space="preserve"> spre aprobare consiliului local bugetul Politiei Comunitare;</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g) </w:t>
      </w:r>
      <w:proofErr w:type="gramStart"/>
      <w:r>
        <w:rPr>
          <w:rFonts w:ascii="Courier New" w:hAnsi="Courier New" w:cs="Courier New"/>
        </w:rPr>
        <w:t>informeaza</w:t>
      </w:r>
      <w:proofErr w:type="gramEnd"/>
      <w:r>
        <w:rPr>
          <w:rFonts w:ascii="Courier New" w:hAnsi="Courier New" w:cs="Courier New"/>
        </w:rPr>
        <w:t>, trimestrial si ori de cate ori se solicita, consiliul local in legatura cu activitatea Politiei Comunitare;</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h) </w:t>
      </w:r>
      <w:proofErr w:type="gramStart"/>
      <w:r>
        <w:rPr>
          <w:rFonts w:ascii="Courier New" w:hAnsi="Courier New" w:cs="Courier New"/>
        </w:rPr>
        <w:t>dispune</w:t>
      </w:r>
      <w:proofErr w:type="gramEnd"/>
      <w:r>
        <w:rPr>
          <w:rFonts w:ascii="Courier New" w:hAnsi="Courier New" w:cs="Courier New"/>
        </w:rPr>
        <w:t xml:space="preserve"> de indata masuri, conform competentei, cu privire la situatiile de fapt cu care este sesizat de Politia Comunitara si urmareste realizarea in practica a acestora.</w:t>
      </w:r>
    </w:p>
    <w:p w:rsidR="0050044D" w:rsidRDefault="0050044D" w:rsidP="0050044D">
      <w:pPr>
        <w:autoSpaceDE w:val="0"/>
        <w:autoSpaceDN w:val="0"/>
        <w:adjustRightInd w:val="0"/>
        <w:spacing w:after="0" w:line="240" w:lineRule="auto"/>
        <w:rPr>
          <w:rFonts w:ascii="Courier New" w:hAnsi="Courier New" w:cs="Courier New"/>
        </w:rPr>
      </w:pP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VII</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Asigurarea logistica, materiala si financiara</w:t>
      </w:r>
    </w:p>
    <w:p w:rsidR="0050044D" w:rsidRDefault="0050044D" w:rsidP="0050044D">
      <w:pPr>
        <w:autoSpaceDE w:val="0"/>
        <w:autoSpaceDN w:val="0"/>
        <w:adjustRightInd w:val="0"/>
        <w:spacing w:after="0" w:line="240" w:lineRule="auto"/>
        <w:rPr>
          <w:rFonts w:ascii="Courier New" w:hAnsi="Courier New" w:cs="Courier New"/>
        </w:rPr>
      </w:pP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(1) Politia Comunitara poate detine in folosinta imobile, mijloace de transport, armament, munitie, echipamente si aparatura tehnica specifica, necesare pentru indeplinirea atributiilor prevazute de lege.</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(2) Imobilele, armamentul, munitia, aparatura tehnica specifica si mijloacele de transport necesare dotarii Politiei Comunitare se preiau, acolo unde este cazul, de la Corpul gardienilor publici, iar </w:t>
      </w:r>
      <w:r>
        <w:rPr>
          <w:rFonts w:ascii="Courier New" w:hAnsi="Courier New" w:cs="Courier New"/>
        </w:rPr>
        <w:lastRenderedPageBreak/>
        <w:t>necesarul suplimentar se asigura in conditiile legislatiei referitoare la achizitiile publice.</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Finantarea cheltuielilor curente si de capital ale Politiei Comunitare se asigura din bugetul local si din veniturile proprii obtinute din serviciile prestate.</w:t>
      </w:r>
    </w:p>
    <w:p w:rsidR="0050044D" w:rsidRDefault="0050044D" w:rsidP="0050044D">
      <w:pPr>
        <w:autoSpaceDE w:val="0"/>
        <w:autoSpaceDN w:val="0"/>
        <w:adjustRightInd w:val="0"/>
        <w:spacing w:after="0" w:line="240" w:lineRule="auto"/>
        <w:rPr>
          <w:rFonts w:ascii="Courier New" w:hAnsi="Courier New" w:cs="Courier New"/>
        </w:rPr>
      </w:pP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VIII</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Dispozitii tranzitorii si finale</w:t>
      </w:r>
    </w:p>
    <w:p w:rsidR="0050044D" w:rsidRDefault="0050044D" w:rsidP="0050044D">
      <w:pPr>
        <w:autoSpaceDE w:val="0"/>
        <w:autoSpaceDN w:val="0"/>
        <w:adjustRightInd w:val="0"/>
        <w:spacing w:after="0" w:line="240" w:lineRule="auto"/>
        <w:rPr>
          <w:rFonts w:ascii="Courier New" w:hAnsi="Courier New" w:cs="Courier New"/>
        </w:rPr>
      </w:pP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Angajarea functionarilor publici in Politia Comunitara, la infiintare, se face din cadrul personalului gardienilor publici sau al altor persoane care indeplinesc conditiile stabilite prin regulament.</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(1) Consiliile judetene pot infiinta, in conditiile legii, servicii publice destinate asigurarii pazei obiectivelor de interes judetean.</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(2) Patrimoniul Corpului gardienilor publici se preia, in conditiile legii, de consiliile judetene, respectiv de Consiliul General al Municipiului Bucuresti.</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(3) Consiliile judetene si Consiliul General al Municipiului Bucuresti repartizeaza pana la data de 30 noiembrie 2005 patrimoniul prevazut la alin. (2) </w:t>
      </w:r>
      <w:proofErr w:type="gramStart"/>
      <w:r>
        <w:rPr>
          <w:rFonts w:ascii="Courier New" w:hAnsi="Courier New" w:cs="Courier New"/>
        </w:rPr>
        <w:t>autoritatilor</w:t>
      </w:r>
      <w:proofErr w:type="gramEnd"/>
      <w:r>
        <w:rPr>
          <w:rFonts w:ascii="Courier New" w:hAnsi="Courier New" w:cs="Courier New"/>
        </w:rPr>
        <w:t xml:space="preserve"> administratiei publice locale pentru infiintarea Politiei Comunitare din unitatea administrativ-teritoriala proprie si serviciilor publice infiintate potrivit alin. (1).</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12005    23180 302  20 85&gt;</w:t>
      </w:r>
      <w:r>
        <w:rPr>
          <w:rFonts w:ascii="Courier New" w:hAnsi="Courier New" w:cs="Courier New"/>
          <w:color w:val="0000FF"/>
          <w:u w:val="single"/>
        </w:rPr>
        <w:t>Art. 20 a fost modificat de pct. 2 din ORDONANTA DE URGENTA nr. 23 din 24 martie 2005</w:t>
      </w:r>
      <w:r>
        <w:rPr>
          <w:rFonts w:ascii="Courier New" w:hAnsi="Courier New" w:cs="Courier New"/>
        </w:rPr>
        <w:t>, publicata in MONITORUL OFICIAL nr. 256 din 28 martie 2005.</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12005   180 10 202  20 89&gt;</w:t>
      </w:r>
      <w:r>
        <w:rPr>
          <w:rFonts w:ascii="Courier New" w:hAnsi="Courier New" w:cs="Courier New"/>
          <w:color w:val="0000FF"/>
          <w:u w:val="single"/>
        </w:rPr>
        <w:t>Art. 20 a fost modificat de pct. 1 al articolului unic din LEGEA nr. 180 din 9 iunie 2005</w:t>
      </w:r>
      <w:r>
        <w:rPr>
          <w:rFonts w:ascii="Courier New" w:hAnsi="Courier New" w:cs="Courier New"/>
        </w:rPr>
        <w:t>, publicata in MONITORUL OFICIAL nr. 502 din 14 iunie 2005.</w:t>
      </w:r>
    </w:p>
    <w:p w:rsidR="0050044D" w:rsidRDefault="0050044D" w:rsidP="0050044D">
      <w:pPr>
        <w:autoSpaceDE w:val="0"/>
        <w:autoSpaceDN w:val="0"/>
        <w:adjustRightInd w:val="0"/>
        <w:spacing w:after="0" w:line="240" w:lineRule="auto"/>
        <w:rPr>
          <w:rFonts w:ascii="Courier New" w:hAnsi="Courier New" w:cs="Courier New"/>
        </w:rPr>
      </w:pP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(1) Drepturile si obligatiile nascute din contractele incheiate de corpurile gardienilor publici se preiau de Politia Comunitara sau, dupa caz, </w:t>
      </w:r>
      <w:proofErr w:type="gramStart"/>
      <w:r>
        <w:rPr>
          <w:rFonts w:ascii="Courier New" w:hAnsi="Courier New" w:cs="Courier New"/>
        </w:rPr>
        <w:t>de</w:t>
      </w:r>
      <w:proofErr w:type="gramEnd"/>
      <w:r>
        <w:rPr>
          <w:rFonts w:ascii="Courier New" w:hAnsi="Courier New" w:cs="Courier New"/>
        </w:rPr>
        <w:t xml:space="preserve"> serviciile publice prevazute la art. 20 alin. (1), cu acordul beneficiarilor activitatilor prestate de personalul acestor corpuri.</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(2) Continuarea activitatilor desfasurate de personalul fostelor corpuri ale gardienilor publici, in exercitarea obligatiilor rezultate din contractele prevazute la alin. (1), se asigura de catre personalul contractual incadrat in conditiile prezentei legi, la Politia Comunitara.</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(3) Contractele prevazute la alin. (1), care au ca obiect asigurarea pazei altor bunuri si obiective decat cele prevazute la art. 1 alin. (1) </w:t>
      </w:r>
      <w:proofErr w:type="gramStart"/>
      <w:r>
        <w:rPr>
          <w:rFonts w:ascii="Courier New" w:hAnsi="Courier New" w:cs="Courier New"/>
        </w:rPr>
        <w:t>si</w:t>
      </w:r>
      <w:proofErr w:type="gramEnd"/>
      <w:r>
        <w:rPr>
          <w:rFonts w:ascii="Courier New" w:hAnsi="Courier New" w:cs="Courier New"/>
        </w:rPr>
        <w:t xml:space="preserve"> art. 2 alin. (1), nu mai pot fi prelungite sau reinnoite de catre Politia Comunitara dupa expirarea termenelor pentru care au fost incheiate.</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w:t>
      </w:r>
      <w:r>
        <w:rPr>
          <w:rFonts w:ascii="Courier New" w:hAnsi="Courier New" w:cs="Courier New"/>
          <w:vanish/>
        </w:rPr>
        <w:t>&lt;LLNK 12005    23180 302  21 85&gt;</w:t>
      </w:r>
      <w:r>
        <w:rPr>
          <w:rFonts w:ascii="Courier New" w:hAnsi="Courier New" w:cs="Courier New"/>
          <w:color w:val="0000FF"/>
          <w:u w:val="single"/>
        </w:rPr>
        <w:t>Art. 21 a fost modificat de pct. 3 din ORDONANTA DE URGENTA nr. 23 din 24 martie 2005</w:t>
      </w:r>
      <w:r>
        <w:rPr>
          <w:rFonts w:ascii="Courier New" w:hAnsi="Courier New" w:cs="Courier New"/>
        </w:rPr>
        <w:t>, publicata in MONITORUL OFICIAL nr. 256 din 28 martie 2005.</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Alin. (1) </w:t>
      </w:r>
      <w:proofErr w:type="gramStart"/>
      <w:r>
        <w:rPr>
          <w:rFonts w:ascii="Courier New" w:hAnsi="Courier New" w:cs="Courier New"/>
        </w:rPr>
        <w:t>al</w:t>
      </w:r>
      <w:proofErr w:type="gramEnd"/>
      <w:r>
        <w:rPr>
          <w:rFonts w:ascii="Courier New" w:hAnsi="Courier New" w:cs="Courier New"/>
        </w:rPr>
        <w:t xml:space="preserve"> </w:t>
      </w:r>
      <w:r>
        <w:rPr>
          <w:rFonts w:ascii="Courier New" w:hAnsi="Courier New" w:cs="Courier New"/>
          <w:vanish/>
        </w:rPr>
        <w:t>&lt;LLNK 12005   180 10 202  21 89&gt;</w:t>
      </w:r>
      <w:r>
        <w:rPr>
          <w:rFonts w:ascii="Courier New" w:hAnsi="Courier New" w:cs="Courier New"/>
          <w:color w:val="0000FF"/>
          <w:u w:val="single"/>
        </w:rPr>
        <w:t>art. 21 a fost modificat de pct. 2 al articolului unic din LEGEA nr. 180 din 9 iunie 2005</w:t>
      </w:r>
      <w:r>
        <w:rPr>
          <w:rFonts w:ascii="Courier New" w:hAnsi="Courier New" w:cs="Courier New"/>
        </w:rPr>
        <w:t>, publicata in MONITORUL OFICIAL nr. 502 din 14 iunie 2005.</w:t>
      </w:r>
    </w:p>
    <w:p w:rsidR="0050044D" w:rsidRDefault="0050044D" w:rsidP="0050044D">
      <w:pPr>
        <w:autoSpaceDE w:val="0"/>
        <w:autoSpaceDN w:val="0"/>
        <w:adjustRightInd w:val="0"/>
        <w:spacing w:after="0" w:line="240" w:lineRule="auto"/>
        <w:rPr>
          <w:rFonts w:ascii="Courier New" w:hAnsi="Courier New" w:cs="Courier New"/>
        </w:rPr>
      </w:pP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21^1</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(1) Pana la completarea, prin achizitii proprii, a intregului necesar de arme si munitii, dotarea Politiei Comunitare cu aceste categorii de mijloace tehnice se asigura de catre Ministerul Administratiei si Internelor, prin structurile teritoriale din subordinea Inspectoratului General al Politiei Romane, dupa cum urmeaza:</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a) </w:t>
      </w:r>
      <w:proofErr w:type="gramStart"/>
      <w:r>
        <w:rPr>
          <w:rFonts w:ascii="Courier New" w:hAnsi="Courier New" w:cs="Courier New"/>
        </w:rPr>
        <w:t>gratuit</w:t>
      </w:r>
      <w:proofErr w:type="gramEnd"/>
      <w:r>
        <w:rPr>
          <w:rFonts w:ascii="Courier New" w:hAnsi="Courier New" w:cs="Courier New"/>
        </w:rPr>
        <w:t>, pana la data de 31 decembrie 2005;</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b) </w:t>
      </w:r>
      <w:proofErr w:type="gramStart"/>
      <w:r>
        <w:rPr>
          <w:rFonts w:ascii="Courier New" w:hAnsi="Courier New" w:cs="Courier New"/>
        </w:rPr>
        <w:t>prin</w:t>
      </w:r>
      <w:proofErr w:type="gramEnd"/>
      <w:r>
        <w:rPr>
          <w:rFonts w:ascii="Courier New" w:hAnsi="Courier New" w:cs="Courier New"/>
        </w:rPr>
        <w:t xml:space="preserve"> inchiriere, incepand cu data de 1 ianuarie 2006.</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(2) Conditiile privind predarea-primirea armelor si munitiilor, in folosinta gratuita sau prin inchiriere, dupa caz, se stabilesc prin ordin al ministrului administratiei si internelor.</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12005    23180 302  21 86&gt;</w:t>
      </w:r>
      <w:r>
        <w:rPr>
          <w:rFonts w:ascii="Courier New" w:hAnsi="Courier New" w:cs="Courier New"/>
          <w:color w:val="0000FF"/>
          <w:u w:val="single"/>
        </w:rPr>
        <w:t>Art. 21^1 a fost introdus de pct. 4 din ORDONANTA DE URGENTA nr. 23 din 24 martie 2005</w:t>
      </w:r>
      <w:r>
        <w:rPr>
          <w:rFonts w:ascii="Courier New" w:hAnsi="Courier New" w:cs="Courier New"/>
        </w:rPr>
        <w:t>, publicata in MONITORUL OFICIAL nr. 256 din 28 martie 2005.</w:t>
      </w:r>
    </w:p>
    <w:p w:rsidR="0050044D" w:rsidRDefault="0050044D" w:rsidP="0050044D">
      <w:pPr>
        <w:autoSpaceDE w:val="0"/>
        <w:autoSpaceDN w:val="0"/>
        <w:adjustRightInd w:val="0"/>
        <w:spacing w:after="0" w:line="240" w:lineRule="auto"/>
        <w:rPr>
          <w:rFonts w:ascii="Courier New" w:hAnsi="Courier New" w:cs="Courier New"/>
        </w:rPr>
      </w:pP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Actele normative in care sunt prevazute drepturi si obligatii, precum si orice alte norme juridice care vizeaza activitatea Corpului gardienilor publici se modifica in mod corespunzator.</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Pentru reprezentarea propriilor interese in relatiile cu administratia publica locala si institutiile statului, functionarii publici si personalul contractual din Politia Comunitara se pot asocia in conditiile legii.</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Uniforma functionarului public din Politia Comunitara, forma si continutul insignei si ale documentelor de legitimare ale acestuia se stabilesc prin regulament aprobat prin hotarare a Guvernului.</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Prezenta lege intra in vigoare la 1 ianuarie 2005.</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In termen de 60 de zile de la data publicarii prezentei legi, Ministerul Administratiei si Internelor va prezenta Guvernului pentru aprobare Regulamentul-cadru de organizare si functionare a Politiei Comunitare.</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27</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Pe data intrarii in vigoare a prezentei legi se abroga </w:t>
      </w:r>
      <w:r>
        <w:rPr>
          <w:rFonts w:ascii="Courier New" w:hAnsi="Courier New" w:cs="Courier New"/>
          <w:vanish/>
        </w:rPr>
        <w:t>&lt;LLNK 11993    26 10 201   0 17&gt;</w:t>
      </w:r>
      <w:r>
        <w:rPr>
          <w:rFonts w:ascii="Courier New" w:hAnsi="Courier New" w:cs="Courier New"/>
          <w:color w:val="0000FF"/>
          <w:u w:val="single"/>
        </w:rPr>
        <w:t>Legea nr. 26/1993</w:t>
      </w:r>
      <w:r>
        <w:rPr>
          <w:rFonts w:ascii="Courier New" w:hAnsi="Courier New" w:cs="Courier New"/>
        </w:rPr>
        <w:t xml:space="preserve"> privind infiintarea, organizarea si functionarea Corpului gardienilor publici, publicata in Monitorul Oficial al Romaniei, Partea I, nr. 109 din 28 mai 1993, </w:t>
      </w:r>
      <w:r>
        <w:rPr>
          <w:rFonts w:ascii="Courier New" w:hAnsi="Courier New" w:cs="Courier New"/>
          <w:vanish/>
        </w:rPr>
        <w:t>&lt;LLNK 11993   518 20 301   0 33&gt;</w:t>
      </w:r>
      <w:r>
        <w:rPr>
          <w:rFonts w:ascii="Courier New" w:hAnsi="Courier New" w:cs="Courier New"/>
          <w:color w:val="0000FF"/>
          <w:u w:val="single"/>
        </w:rPr>
        <w:t>Hotararea Guvernului nr. 518/1993</w:t>
      </w:r>
      <w:r>
        <w:rPr>
          <w:rFonts w:ascii="Courier New" w:hAnsi="Courier New" w:cs="Courier New"/>
        </w:rPr>
        <w:t xml:space="preserve"> pentru aprobarea Regulamentului de organizare si functionare a Corpului gardienilor publici, republicata in Monitorul Oficial al </w:t>
      </w:r>
      <w:r>
        <w:rPr>
          <w:rFonts w:ascii="Courier New" w:hAnsi="Courier New" w:cs="Courier New"/>
        </w:rPr>
        <w:lastRenderedPageBreak/>
        <w:t>Romaniei, Partea I, nr. 24 din 14 februarie 1997, precum si orice alte dispozitii contrare prezentei legi.</w:t>
      </w:r>
    </w:p>
    <w:p w:rsidR="0050044D" w:rsidRDefault="0050044D" w:rsidP="0050044D">
      <w:pPr>
        <w:autoSpaceDE w:val="0"/>
        <w:autoSpaceDN w:val="0"/>
        <w:adjustRightInd w:val="0"/>
        <w:spacing w:after="0" w:line="240" w:lineRule="auto"/>
        <w:rPr>
          <w:rFonts w:ascii="Courier New" w:hAnsi="Courier New" w:cs="Courier New"/>
        </w:rPr>
      </w:pP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Aceasta lege a fost adoptata de Parlamentul Romaniei, cu respectarea prevederilor art. 75 si ale art. 76 alin. (2) </w:t>
      </w:r>
      <w:proofErr w:type="gramStart"/>
      <w:r>
        <w:rPr>
          <w:rFonts w:ascii="Courier New" w:hAnsi="Courier New" w:cs="Courier New"/>
        </w:rPr>
        <w:t>din</w:t>
      </w:r>
      <w:proofErr w:type="gramEnd"/>
      <w:r>
        <w:rPr>
          <w:rFonts w:ascii="Courier New" w:hAnsi="Courier New" w:cs="Courier New"/>
        </w:rPr>
        <w:t xml:space="preserve"> Constitutia Romaniei, republicata.</w:t>
      </w:r>
    </w:p>
    <w:p w:rsidR="0050044D" w:rsidRDefault="0050044D" w:rsidP="0050044D">
      <w:pPr>
        <w:autoSpaceDE w:val="0"/>
        <w:autoSpaceDN w:val="0"/>
        <w:adjustRightInd w:val="0"/>
        <w:spacing w:after="0" w:line="240" w:lineRule="auto"/>
        <w:rPr>
          <w:rFonts w:ascii="Courier New" w:hAnsi="Courier New" w:cs="Courier New"/>
        </w:rPr>
      </w:pP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PRESEDINTELE CAMEREI DEPUTATILOR</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VALER DORNEANU</w:t>
      </w:r>
    </w:p>
    <w:p w:rsidR="0050044D" w:rsidRDefault="0050044D" w:rsidP="0050044D">
      <w:pPr>
        <w:autoSpaceDE w:val="0"/>
        <w:autoSpaceDN w:val="0"/>
        <w:adjustRightInd w:val="0"/>
        <w:spacing w:after="0" w:line="240" w:lineRule="auto"/>
        <w:rPr>
          <w:rFonts w:ascii="Courier New" w:hAnsi="Courier New" w:cs="Courier New"/>
        </w:rPr>
      </w:pP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PRESEDINTELE SENATULUI</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NICOLAE VACAROIU</w:t>
      </w:r>
    </w:p>
    <w:p w:rsidR="0050044D" w:rsidRDefault="0050044D" w:rsidP="0050044D">
      <w:pPr>
        <w:autoSpaceDE w:val="0"/>
        <w:autoSpaceDN w:val="0"/>
        <w:adjustRightInd w:val="0"/>
        <w:spacing w:after="0" w:line="240" w:lineRule="auto"/>
        <w:rPr>
          <w:rFonts w:ascii="Courier New" w:hAnsi="Courier New" w:cs="Courier New"/>
        </w:rPr>
      </w:pP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Bucuresti, 20 septembrie 2004.</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Nr. 371.</w:t>
      </w:r>
    </w:p>
    <w:p w:rsidR="0050044D" w:rsidRDefault="0050044D" w:rsidP="0050044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50044D" w:rsidRDefault="0050044D" w:rsidP="0050044D">
      <w:pPr>
        <w:autoSpaceDE w:val="0"/>
        <w:autoSpaceDN w:val="0"/>
        <w:adjustRightInd w:val="0"/>
        <w:spacing w:after="0" w:line="240" w:lineRule="auto"/>
        <w:rPr>
          <w:rFonts w:ascii="Courier New" w:hAnsi="Courier New" w:cs="Courier New"/>
        </w:rPr>
      </w:pPr>
    </w:p>
    <w:p w:rsidR="00F56BFE" w:rsidRDefault="0050044D">
      <w:bookmarkStart w:id="0" w:name="_GoBack"/>
      <w:bookmarkEnd w:id="0"/>
    </w:p>
    <w:sectPr w:rsidR="00F56BFE" w:rsidSect="00947F8C">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44D"/>
    <w:rsid w:val="000E6A13"/>
    <w:rsid w:val="0050044D"/>
    <w:rsid w:val="00683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EC234C-31BC-4FBA-8FDB-1F68C388F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3209</Words>
  <Characters>18295</Characters>
  <Application>Microsoft Office Word</Application>
  <DocSecurity>0</DocSecurity>
  <Lines>152</Lines>
  <Paragraphs>42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21462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divizia paza</dc:creator>
  <cp:keywords/>
  <dc:description/>
  <cp:lastModifiedBy>divizia paza</cp:lastModifiedBy>
  <cp:revision>1</cp:revision>
  <dcterms:created xsi:type="dcterms:W3CDTF">2025-07-01T11:44:00Z</dcterms:created>
  <dcterms:modified xsi:type="dcterms:W3CDTF">2025-07-01T11:44:00Z</dcterms:modified>
</cp:coreProperties>
</file>